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FAA1F">
      <w:pPr>
        <w:pStyle w:val="2"/>
        <w:keepNext w:val="0"/>
        <w:keepLines w:val="0"/>
        <w:widowControl/>
        <w:suppressLineNumbers w:val="0"/>
        <w:pBdr>
          <w:top w:val="single" w:color="auto" w:sz="2" w:space="0"/>
          <w:left w:val="single" w:color="auto" w:sz="2" w:space="0"/>
          <w:bottom w:val="single" w:color="auto" w:sz="2" w:space="0"/>
          <w:right w:val="single" w:color="auto" w:sz="2" w:space="0"/>
        </w:pBdr>
        <w:spacing w:after="0" w:afterAutospacing="0"/>
        <w:ind w:left="0" w:right="0" w:firstLine="0"/>
        <w:jc w:val="center"/>
        <w:rPr>
          <w:rFonts w:hint="default" w:ascii="Times New Roman" w:hAnsi="Times New Roman" w:eastAsia="宋体" w:cs="Times New Roman"/>
          <w:b/>
          <w:color w:val="000000"/>
          <w:sz w:val="30"/>
          <w:szCs w:val="30"/>
          <w:highlight w:val="none"/>
          <w:lang w:val="en-US" w:eastAsia="zh-CN"/>
        </w:rPr>
      </w:pPr>
      <w:bookmarkStart w:id="0" w:name="_GoBack"/>
      <w:r>
        <w:rPr>
          <w:rFonts w:hint="eastAsia" w:ascii="Times New Roman" w:hAnsi="Times New Roman" w:eastAsia="宋体" w:cs="Times New Roman"/>
          <w:b/>
          <w:color w:val="000000"/>
          <w:sz w:val="30"/>
          <w:szCs w:val="30"/>
          <w:highlight w:val="none"/>
          <w:lang w:val="en-US" w:eastAsia="zh-CN"/>
        </w:rPr>
        <w:t>山西垣曲抽水蓄能电站上水库西侧库岸勘探平洞内现场原位岩体试验辅助工作劳务分包</w:t>
      </w:r>
      <w:r>
        <w:rPr>
          <w:rFonts w:hint="default" w:ascii="Times New Roman" w:hAnsi="Times New Roman" w:eastAsia="宋体" w:cs="Times New Roman"/>
          <w:b/>
          <w:color w:val="000000"/>
          <w:sz w:val="30"/>
          <w:szCs w:val="30"/>
          <w:highlight w:val="none"/>
          <w:lang w:val="en-US" w:eastAsia="zh-CN"/>
        </w:rPr>
        <w:t>中标候选人公示</w:t>
      </w:r>
    </w:p>
    <w:bookmarkEnd w:id="0"/>
    <w:p w14:paraId="456F018A">
      <w:pPr>
        <w:pStyle w:val="5"/>
        <w:keepNext w:val="0"/>
        <w:keepLines w:val="0"/>
        <w:pageBreakBefore w:val="0"/>
        <w:widowControl/>
        <w:suppressLineNumbers w:val="0"/>
        <w:pBdr>
          <w:top w:val="single" w:color="auto" w:sz="2" w:space="0"/>
          <w:left w:val="single" w:color="auto" w:sz="2" w:space="0"/>
          <w:bottom w:val="single" w:color="auto" w:sz="2" w:space="0"/>
          <w:right w:val="single" w:color="auto" w:sz="2"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olor w:val="333333"/>
        </w:rPr>
      </w:pPr>
    </w:p>
    <w:p w14:paraId="21D1B1C1">
      <w:pPr>
        <w:pStyle w:val="5"/>
        <w:keepNext w:val="0"/>
        <w:keepLines w:val="0"/>
        <w:pageBreakBefore w:val="0"/>
        <w:widowControl/>
        <w:suppressLineNumbers w:val="0"/>
        <w:pBdr>
          <w:top w:val="single" w:color="auto" w:sz="2" w:space="0"/>
          <w:left w:val="single" w:color="auto" w:sz="2" w:space="0"/>
          <w:bottom w:val="single" w:color="auto" w:sz="2" w:space="0"/>
          <w:right w:val="single" w:color="auto" w:sz="2"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olor w:val="333333"/>
          <w:lang w:val="en-US" w:eastAsia="zh-CN"/>
        </w:rPr>
      </w:pPr>
      <w:r>
        <w:rPr>
          <w:rFonts w:hint="eastAsia" w:ascii="Times New Roman" w:hAnsi="Times New Roman" w:eastAsia="宋体" w:cs="Times New Roman"/>
          <w:color w:val="333333"/>
          <w:lang w:val="en-US" w:eastAsia="zh-CN"/>
        </w:rPr>
        <w:t>山西垣曲抽水蓄能电站上水库西侧库岸勘探平洞内现场原位岩体试验辅助工作劳务分包</w:t>
      </w:r>
      <w:r>
        <w:rPr>
          <w:rFonts w:hint="default" w:ascii="Times New Roman" w:hAnsi="Times New Roman" w:eastAsia="宋体" w:cs="Times New Roman"/>
          <w:color w:val="333333"/>
          <w:lang w:val="en-US" w:eastAsia="zh-CN"/>
        </w:rPr>
        <w:t>采购通过公开招标，现将本次中标候选人结果公布如下：</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1.项目名称：</w:t>
      </w:r>
      <w:r>
        <w:rPr>
          <w:rFonts w:hint="eastAsia" w:ascii="Times New Roman" w:hAnsi="Times New Roman" w:eastAsia="宋体" w:cs="Times New Roman"/>
          <w:color w:val="333333"/>
          <w:lang w:val="en-US" w:eastAsia="zh-CN"/>
        </w:rPr>
        <w:t>山西垣曲抽水蓄能电站上水库西侧库岸勘探平洞内现场原位岩体试验辅助工作劳务分包</w:t>
      </w:r>
      <w:r>
        <w:rPr>
          <w:rFonts w:hint="default" w:ascii="Times New Roman" w:hAnsi="Times New Roman" w:eastAsia="宋体" w:cs="Times New Roman"/>
          <w:color w:val="333333"/>
        </w:rPr>
        <w:t>；</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2.招标范围：</w:t>
      </w:r>
      <w:r>
        <w:rPr>
          <w:rFonts w:hint="default" w:ascii="Times New Roman" w:hAnsi="Times New Roman" w:eastAsia="宋体" w:cs="Times New Roman"/>
          <w:color w:val="333333"/>
          <w:lang w:val="en-US" w:eastAsia="zh-CN"/>
        </w:rPr>
        <w:t>拟对岩体试验辅助工作中洞室支护、仪器设备、原材料搬运、试验场地清理、试验点加工等工作进行劳务分包；</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3.</w:t>
      </w:r>
      <w:r>
        <w:rPr>
          <w:rFonts w:hint="default" w:ascii="Times New Roman" w:hAnsi="Times New Roman" w:eastAsia="宋体" w:cs="Times New Roman"/>
          <w:color w:val="333333"/>
          <w:lang w:val="en-US" w:eastAsia="zh-CN"/>
        </w:rPr>
        <w:t>工作周期</w:t>
      </w:r>
      <w:r>
        <w:rPr>
          <w:rFonts w:hint="default" w:ascii="Times New Roman" w:hAnsi="Times New Roman" w:eastAsia="宋体" w:cs="Times New Roman"/>
          <w:color w:val="333333"/>
        </w:rPr>
        <w:t>：</w:t>
      </w:r>
      <w:r>
        <w:rPr>
          <w:rFonts w:hint="default" w:ascii="Times New Roman" w:hAnsi="Times New Roman" w:eastAsia="宋体" w:cs="Times New Roman"/>
          <w:sz w:val="24"/>
          <w:szCs w:val="24"/>
        </w:rPr>
        <w:t>总日历工作天数</w:t>
      </w:r>
      <w:r>
        <w:rPr>
          <w:rFonts w:hint="eastAsia" w:ascii="Times New Roman" w:hAnsi="Times New Roman" w:eastAsia="宋体" w:cs="Times New Roman"/>
          <w:sz w:val="24"/>
          <w:szCs w:val="24"/>
          <w:lang w:val="en-US" w:eastAsia="zh-CN"/>
        </w:rPr>
        <w:t>45</w:t>
      </w:r>
      <w:r>
        <w:rPr>
          <w:rFonts w:hint="default" w:ascii="Times New Roman" w:hAnsi="Times New Roman" w:eastAsia="宋体" w:cs="Times New Roman"/>
          <w:sz w:val="24"/>
          <w:szCs w:val="24"/>
        </w:rPr>
        <w:t>天；</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4.</w:t>
      </w:r>
      <w:r>
        <w:rPr>
          <w:rFonts w:hint="default" w:ascii="Times New Roman" w:hAnsi="Times New Roman" w:eastAsia="宋体" w:cs="Times New Roman"/>
          <w:color w:val="333333"/>
          <w:lang w:val="en-US" w:eastAsia="zh-CN"/>
        </w:rPr>
        <w:t>工作</w:t>
      </w:r>
      <w:r>
        <w:rPr>
          <w:rFonts w:hint="default" w:ascii="Times New Roman" w:hAnsi="Times New Roman" w:eastAsia="宋体" w:cs="Times New Roman"/>
          <w:color w:val="333333"/>
        </w:rPr>
        <w:t>地点：</w:t>
      </w:r>
      <w:r>
        <w:rPr>
          <w:rFonts w:hint="eastAsia" w:ascii="Times New Roman" w:hAnsi="Times New Roman" w:eastAsia="宋体" w:cs="Times New Roman"/>
          <w:sz w:val="24"/>
          <w:szCs w:val="24"/>
          <w:lang w:val="en-US" w:eastAsia="zh-CN"/>
        </w:rPr>
        <w:t>山西省垣曲县</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br w:type="textWrapping"/>
      </w:r>
      <w:r>
        <w:rPr>
          <w:rFonts w:hint="default" w:ascii="Times New Roman" w:hAnsi="Times New Roman" w:eastAsia="宋体" w:cs="Times New Roman"/>
          <w:color w:val="333333"/>
        </w:rPr>
        <w:t>5.质量标准：</w:t>
      </w:r>
      <w:r>
        <w:rPr>
          <w:rFonts w:hint="default" w:ascii="Times New Roman" w:hAnsi="Times New Roman" w:eastAsia="宋体" w:cs="Times New Roman"/>
          <w:color w:val="333333"/>
          <w:lang w:val="en-US" w:eastAsia="zh-CN"/>
        </w:rPr>
        <w:t>满足《水电工程岩体试验规程》内对</w:t>
      </w:r>
      <w:r>
        <w:rPr>
          <w:rFonts w:hint="eastAsia" w:ascii="Times New Roman" w:hAnsi="Times New Roman" w:eastAsia="宋体" w:cs="Times New Roman"/>
          <w:color w:val="333333"/>
          <w:lang w:val="en-US" w:eastAsia="zh-CN"/>
        </w:rPr>
        <w:t>岩体结构面</w:t>
      </w:r>
      <w:r>
        <w:rPr>
          <w:rFonts w:hint="default" w:ascii="Times New Roman" w:hAnsi="Times New Roman" w:eastAsia="宋体" w:cs="Times New Roman"/>
          <w:color w:val="333333"/>
          <w:lang w:val="en-US" w:eastAsia="zh-CN"/>
        </w:rPr>
        <w:t>抗剪</w:t>
      </w:r>
      <w:r>
        <w:rPr>
          <w:rFonts w:hint="eastAsia" w:ascii="Times New Roman" w:hAnsi="Times New Roman" w:eastAsia="宋体" w:cs="Times New Roman"/>
          <w:color w:val="333333"/>
          <w:lang w:val="en-US" w:eastAsia="zh-CN"/>
        </w:rPr>
        <w:t>（断）</w:t>
      </w:r>
      <w:r>
        <w:rPr>
          <w:rFonts w:hint="default" w:ascii="Times New Roman" w:hAnsi="Times New Roman" w:eastAsia="宋体" w:cs="Times New Roman"/>
          <w:color w:val="333333"/>
          <w:lang w:val="en-US" w:eastAsia="zh-CN"/>
        </w:rPr>
        <w:t>试验试件加工的要求；</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6.中标候选人排序及中标价格：</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第一中</w:t>
      </w:r>
      <w:r>
        <w:rPr>
          <w:rFonts w:hint="default" w:ascii="Times New Roman" w:hAnsi="Times New Roman" w:eastAsia="宋体" w:cs="Times New Roman"/>
          <w:color w:val="333333"/>
          <w:lang w:val="en-US" w:eastAsia="zh-CN"/>
        </w:rPr>
        <w:t>标候选人：吉林市蕴盈劳务派遣有限公司</w:t>
      </w:r>
      <w:r>
        <w:rPr>
          <w:rFonts w:hint="default" w:ascii="Times New Roman" w:hAnsi="Times New Roman" w:eastAsia="宋体" w:cs="Times New Roman"/>
          <w:color w:val="333333"/>
          <w:lang w:val="en-US" w:eastAsia="zh-CN"/>
        </w:rPr>
        <w:t>；投标价格：</w:t>
      </w:r>
      <w:r>
        <w:rPr>
          <w:rFonts w:hint="eastAsia" w:ascii="Times New Roman" w:hAnsi="Times New Roman" w:eastAsia="宋体" w:cs="Times New Roman"/>
          <w:color w:val="333333"/>
          <w:lang w:val="en-US" w:eastAsia="zh-CN"/>
        </w:rPr>
        <w:t>169789.20</w:t>
      </w:r>
      <w:r>
        <w:rPr>
          <w:rFonts w:hint="default" w:ascii="Times New Roman" w:hAnsi="Times New Roman" w:eastAsia="宋体" w:cs="Times New Roman"/>
          <w:color w:val="333333"/>
          <w:lang w:val="en-US" w:eastAsia="zh-CN"/>
        </w:rPr>
        <w:t>元；</w:t>
      </w:r>
      <w:r>
        <w:rPr>
          <w:rFonts w:hint="default" w:ascii="Times New Roman" w:hAnsi="Times New Roman" w:eastAsia="宋体" w:cs="Times New Roman"/>
          <w:color w:val="333333"/>
          <w:lang w:val="en-US" w:eastAsia="zh-CN"/>
        </w:rPr>
        <w:br w:type="textWrapping"/>
      </w:r>
      <w:r>
        <w:rPr>
          <w:rFonts w:hint="default" w:ascii="Times New Roman" w:hAnsi="Times New Roman" w:eastAsia="宋体" w:cs="Times New Roman"/>
          <w:color w:val="333333"/>
          <w:lang w:val="en-US" w:eastAsia="zh-CN"/>
        </w:rPr>
        <w:t>第二中标候选人：吉林市岩达人力资源管理有限</w:t>
      </w:r>
      <w:r>
        <w:rPr>
          <w:rFonts w:hint="eastAsia" w:ascii="Times New Roman" w:hAnsi="Times New Roman" w:eastAsia="宋体" w:cs="Times New Roman"/>
          <w:color w:val="333333"/>
          <w:lang w:val="en-US" w:eastAsia="zh-CN"/>
        </w:rPr>
        <w:t>公司</w:t>
      </w:r>
      <w:r>
        <w:rPr>
          <w:rFonts w:hint="default" w:ascii="Times New Roman" w:hAnsi="Times New Roman" w:eastAsia="宋体" w:cs="Times New Roman"/>
          <w:color w:val="333333"/>
          <w:lang w:val="en-US" w:eastAsia="zh-CN"/>
        </w:rPr>
        <w:t>；投标价格：</w:t>
      </w:r>
      <w:r>
        <w:rPr>
          <w:rFonts w:hint="eastAsia" w:ascii="Times New Roman" w:hAnsi="Times New Roman" w:eastAsia="宋体" w:cs="Times New Roman"/>
          <w:color w:val="333333"/>
          <w:lang w:val="en-US" w:eastAsia="zh-CN"/>
        </w:rPr>
        <w:t>179776.80</w:t>
      </w:r>
      <w:r>
        <w:rPr>
          <w:rFonts w:hint="default" w:ascii="Times New Roman" w:hAnsi="Times New Roman" w:eastAsia="宋体" w:cs="Times New Roman"/>
          <w:color w:val="333333"/>
          <w:lang w:val="en-US" w:eastAsia="zh-CN"/>
        </w:rPr>
        <w:t>元；</w:t>
      </w:r>
      <w:r>
        <w:rPr>
          <w:rFonts w:hint="default" w:ascii="Times New Roman" w:hAnsi="Times New Roman" w:eastAsia="宋体" w:cs="Times New Roman"/>
          <w:color w:val="333333"/>
          <w:lang w:val="en-US" w:eastAsia="zh-CN"/>
        </w:rPr>
        <w:br w:type="textWrapping"/>
      </w:r>
      <w:r>
        <w:rPr>
          <w:rFonts w:hint="default" w:ascii="Times New Roman" w:hAnsi="Times New Roman" w:eastAsia="宋体" w:cs="Times New Roman"/>
          <w:color w:val="333333"/>
          <w:lang w:val="en-US" w:eastAsia="zh-CN"/>
        </w:rPr>
        <w:t>第三中标候选人：</w:t>
      </w:r>
      <w:r>
        <w:rPr>
          <w:rFonts w:hint="eastAsia" w:ascii="Times New Roman" w:hAnsi="Times New Roman" w:eastAsia="宋体" w:cs="Times New Roman"/>
          <w:color w:val="333333"/>
          <w:lang w:val="en-US" w:eastAsia="zh-CN"/>
        </w:rPr>
        <w:t>吉林市源泽人力资源有限公司</w:t>
      </w:r>
      <w:r>
        <w:rPr>
          <w:rFonts w:hint="default" w:ascii="Times New Roman" w:hAnsi="Times New Roman" w:eastAsia="宋体" w:cs="Times New Roman"/>
          <w:color w:val="333333"/>
          <w:lang w:val="en-US" w:eastAsia="zh-CN"/>
        </w:rPr>
        <w:t>；投标价格：</w:t>
      </w:r>
      <w:r>
        <w:rPr>
          <w:rFonts w:hint="eastAsia" w:ascii="Times New Roman" w:hAnsi="Times New Roman" w:eastAsia="宋体" w:cs="Times New Roman"/>
          <w:color w:val="333333"/>
          <w:lang w:val="en-US" w:eastAsia="zh-CN"/>
        </w:rPr>
        <w:t>185769.36</w:t>
      </w:r>
      <w:r>
        <w:rPr>
          <w:rFonts w:hint="default" w:ascii="Times New Roman" w:hAnsi="Times New Roman" w:eastAsia="宋体" w:cs="Times New Roman"/>
          <w:color w:val="333333"/>
          <w:lang w:val="en-US" w:eastAsia="zh-CN"/>
        </w:rPr>
        <w:t>元。</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7.中标候选人公示时间：以上中标候选人公示3日（202</w:t>
      </w:r>
      <w:r>
        <w:rPr>
          <w:rFonts w:hint="default" w:ascii="Times New Roman" w:hAnsi="Times New Roman" w:eastAsia="宋体" w:cs="Times New Roman"/>
          <w:color w:val="333333"/>
          <w:lang w:val="en-US" w:eastAsia="zh-CN"/>
        </w:rPr>
        <w:t>6</w:t>
      </w:r>
      <w:r>
        <w:rPr>
          <w:rFonts w:hint="default" w:ascii="Times New Roman" w:hAnsi="Times New Roman" w:eastAsia="宋体" w:cs="Times New Roman"/>
          <w:color w:val="333333"/>
        </w:rPr>
        <w:t>年</w:t>
      </w:r>
      <w:r>
        <w:rPr>
          <w:rFonts w:hint="eastAsia" w:ascii="Times New Roman" w:hAnsi="Times New Roman" w:eastAsia="宋体" w:cs="Times New Roman"/>
          <w:color w:val="333333"/>
          <w:lang w:val="en-US" w:eastAsia="zh-CN"/>
        </w:rPr>
        <w:t>6</w:t>
      </w:r>
      <w:r>
        <w:rPr>
          <w:rFonts w:hint="default" w:ascii="Times New Roman" w:hAnsi="Times New Roman" w:eastAsia="宋体" w:cs="Times New Roman"/>
          <w:color w:val="333333"/>
        </w:rPr>
        <w:t>月</w:t>
      </w:r>
      <w:r>
        <w:rPr>
          <w:rFonts w:hint="eastAsia" w:ascii="Times New Roman" w:hAnsi="Times New Roman" w:eastAsia="宋体" w:cs="Times New Roman"/>
          <w:color w:val="333333"/>
          <w:lang w:val="en-US" w:eastAsia="zh-CN"/>
        </w:rPr>
        <w:t>10</w:t>
      </w:r>
      <w:r>
        <w:rPr>
          <w:rFonts w:hint="default" w:ascii="Times New Roman" w:hAnsi="Times New Roman" w:eastAsia="宋体" w:cs="Times New Roman"/>
          <w:color w:val="333333"/>
        </w:rPr>
        <w:t>日-202</w:t>
      </w:r>
      <w:r>
        <w:rPr>
          <w:rFonts w:hint="default" w:ascii="Times New Roman" w:hAnsi="Times New Roman" w:eastAsia="宋体" w:cs="Times New Roman"/>
          <w:color w:val="333333"/>
          <w:lang w:val="en-US" w:eastAsia="zh-CN"/>
        </w:rPr>
        <w:t>6</w:t>
      </w:r>
      <w:r>
        <w:rPr>
          <w:rFonts w:hint="default" w:ascii="Times New Roman" w:hAnsi="Times New Roman" w:eastAsia="宋体" w:cs="Times New Roman"/>
          <w:color w:val="333333"/>
        </w:rPr>
        <w:t>年</w:t>
      </w:r>
      <w:r>
        <w:rPr>
          <w:rFonts w:hint="eastAsia" w:ascii="Times New Roman" w:hAnsi="Times New Roman" w:eastAsia="宋体" w:cs="Times New Roman"/>
          <w:color w:val="333333"/>
          <w:lang w:val="en-US" w:eastAsia="zh-CN"/>
        </w:rPr>
        <w:t>6</w:t>
      </w:r>
      <w:r>
        <w:rPr>
          <w:rFonts w:hint="default" w:ascii="Times New Roman" w:hAnsi="Times New Roman" w:eastAsia="宋体" w:cs="Times New Roman"/>
          <w:color w:val="333333"/>
        </w:rPr>
        <w:t>月</w:t>
      </w:r>
      <w:r>
        <w:rPr>
          <w:rFonts w:hint="default" w:ascii="Times New Roman" w:hAnsi="Times New Roman" w:eastAsia="宋体" w:cs="Times New Roman"/>
          <w:color w:val="333333"/>
          <w:lang w:val="en-US" w:eastAsia="zh-CN"/>
        </w:rPr>
        <w:t>1</w:t>
      </w:r>
      <w:r>
        <w:rPr>
          <w:rFonts w:hint="eastAsia" w:ascii="Times New Roman" w:hAnsi="Times New Roman" w:eastAsia="宋体" w:cs="Times New Roman"/>
          <w:color w:val="333333"/>
          <w:lang w:val="en-US" w:eastAsia="zh-CN"/>
        </w:rPr>
        <w:t>2</w:t>
      </w:r>
      <w:r>
        <w:rPr>
          <w:rFonts w:hint="default" w:ascii="Times New Roman" w:hAnsi="Times New Roman" w:eastAsia="宋体" w:cs="Times New Roman"/>
          <w:color w:val="333333"/>
        </w:rPr>
        <w:t>日）。在公示期间如果本项目的投标人对本公示有异议，请在公示期内以书面方式向中水东北勘测设计研究有限责任公司提出质疑。</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8.联系人及联系方式</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招标人：中水东北勘测设计研究有限责任公司</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地址：吉林省长春市建设街377号</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联系人：</w:t>
      </w:r>
      <w:r>
        <w:rPr>
          <w:rFonts w:hint="default" w:ascii="Times New Roman" w:hAnsi="Times New Roman" w:eastAsia="宋体" w:cs="Times New Roman"/>
          <w:color w:val="333333"/>
          <w:lang w:val="en-US" w:eastAsia="zh-CN"/>
        </w:rPr>
        <w:t>徐</w:t>
      </w:r>
      <w:r>
        <w:rPr>
          <w:rFonts w:hint="default" w:ascii="Times New Roman" w:hAnsi="Times New Roman" w:eastAsia="宋体" w:cs="Times New Roman"/>
          <w:color w:val="333333"/>
        </w:rPr>
        <w:t>先生</w:t>
      </w:r>
      <w:r>
        <w:rPr>
          <w:rFonts w:hint="default" w:ascii="Times New Roman" w:hAnsi="Times New Roman" w:eastAsia="宋体" w:cs="Times New Roman"/>
          <w:color w:val="333333"/>
          <w:bdr w:val="single" w:color="auto" w:sz="2" w:space="0"/>
        </w:rPr>
        <w:br w:type="textWrapping"/>
      </w:r>
      <w:r>
        <w:rPr>
          <w:rFonts w:hint="default" w:ascii="Times New Roman" w:hAnsi="Times New Roman" w:eastAsia="宋体" w:cs="Times New Roman"/>
          <w:color w:val="333333"/>
        </w:rPr>
        <w:t>电话：</w:t>
      </w:r>
      <w:r>
        <w:rPr>
          <w:rFonts w:hint="default" w:ascii="Times New Roman" w:hAnsi="Times New Roman" w:eastAsia="宋体" w:cs="Times New Roman"/>
          <w:color w:val="333333"/>
          <w:lang w:val="en-US" w:eastAsia="zh-CN"/>
        </w:rPr>
        <w:t>18584321253</w:t>
      </w:r>
    </w:p>
    <w:p w14:paraId="095753ED">
      <w:pPr>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YTQwMzQ4ZjEyOWRhYjYwYmRlZmUyYTg3YmFjMTgifQ=="/>
  </w:docVars>
  <w:rsids>
    <w:rsidRoot w:val="00C82937"/>
    <w:rsid w:val="00020873"/>
    <w:rsid w:val="001535B3"/>
    <w:rsid w:val="00200CD5"/>
    <w:rsid w:val="002272B0"/>
    <w:rsid w:val="00282C02"/>
    <w:rsid w:val="003C0F8E"/>
    <w:rsid w:val="00410F14"/>
    <w:rsid w:val="0057363F"/>
    <w:rsid w:val="00597C27"/>
    <w:rsid w:val="006F714E"/>
    <w:rsid w:val="00811629"/>
    <w:rsid w:val="009E46BC"/>
    <w:rsid w:val="00AC431A"/>
    <w:rsid w:val="00AD1D46"/>
    <w:rsid w:val="00BF682A"/>
    <w:rsid w:val="00C82937"/>
    <w:rsid w:val="00D43ECC"/>
    <w:rsid w:val="00E325D0"/>
    <w:rsid w:val="035B47DD"/>
    <w:rsid w:val="03A077C9"/>
    <w:rsid w:val="05E86541"/>
    <w:rsid w:val="0778347D"/>
    <w:rsid w:val="07B26F2F"/>
    <w:rsid w:val="0820086D"/>
    <w:rsid w:val="0A097203"/>
    <w:rsid w:val="0AB4084A"/>
    <w:rsid w:val="0B5735C1"/>
    <w:rsid w:val="0D4A46A5"/>
    <w:rsid w:val="0D8A4B22"/>
    <w:rsid w:val="0D9857C7"/>
    <w:rsid w:val="103A1689"/>
    <w:rsid w:val="143454AA"/>
    <w:rsid w:val="14782116"/>
    <w:rsid w:val="153A1787"/>
    <w:rsid w:val="178127F8"/>
    <w:rsid w:val="181A539A"/>
    <w:rsid w:val="18312A99"/>
    <w:rsid w:val="194B0D93"/>
    <w:rsid w:val="19780085"/>
    <w:rsid w:val="1AF65EA2"/>
    <w:rsid w:val="1F587DF8"/>
    <w:rsid w:val="207B6E86"/>
    <w:rsid w:val="208D6ACF"/>
    <w:rsid w:val="23631022"/>
    <w:rsid w:val="23FF44B7"/>
    <w:rsid w:val="27C520E9"/>
    <w:rsid w:val="281F1090"/>
    <w:rsid w:val="293E30BA"/>
    <w:rsid w:val="2C530CF6"/>
    <w:rsid w:val="2E0A7734"/>
    <w:rsid w:val="324F5BC6"/>
    <w:rsid w:val="326A3247"/>
    <w:rsid w:val="327D523A"/>
    <w:rsid w:val="334E3525"/>
    <w:rsid w:val="33DE769A"/>
    <w:rsid w:val="34414554"/>
    <w:rsid w:val="3C0A0BB5"/>
    <w:rsid w:val="3C294847"/>
    <w:rsid w:val="3DB6288D"/>
    <w:rsid w:val="450F1912"/>
    <w:rsid w:val="46BF20A2"/>
    <w:rsid w:val="48D73001"/>
    <w:rsid w:val="4A87150B"/>
    <w:rsid w:val="4B927204"/>
    <w:rsid w:val="4C636DD5"/>
    <w:rsid w:val="4C7E2ED1"/>
    <w:rsid w:val="4D7F4D26"/>
    <w:rsid w:val="4D8D0C4C"/>
    <w:rsid w:val="4E5E1C70"/>
    <w:rsid w:val="50681222"/>
    <w:rsid w:val="52A951C8"/>
    <w:rsid w:val="54253044"/>
    <w:rsid w:val="54DE48EE"/>
    <w:rsid w:val="55C655E1"/>
    <w:rsid w:val="58BB3434"/>
    <w:rsid w:val="5A1773FC"/>
    <w:rsid w:val="5A677AD8"/>
    <w:rsid w:val="5ADE795B"/>
    <w:rsid w:val="5B8D30D8"/>
    <w:rsid w:val="5CBC4ED6"/>
    <w:rsid w:val="5EB81C0F"/>
    <w:rsid w:val="62740384"/>
    <w:rsid w:val="63E27F38"/>
    <w:rsid w:val="649C60E6"/>
    <w:rsid w:val="64A136EE"/>
    <w:rsid w:val="66154648"/>
    <w:rsid w:val="66A8727B"/>
    <w:rsid w:val="66BA1A7F"/>
    <w:rsid w:val="68E219F2"/>
    <w:rsid w:val="6C4E15B8"/>
    <w:rsid w:val="73690269"/>
    <w:rsid w:val="749B4E01"/>
    <w:rsid w:val="76482885"/>
    <w:rsid w:val="7BAD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0"/>
    <w:rPr>
      <w:kern w:val="2"/>
      <w:sz w:val="18"/>
      <w:szCs w:val="18"/>
    </w:rPr>
  </w:style>
  <w:style w:type="character" w:customStyle="1" w:styleId="11">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532</Words>
  <Characters>585</Characters>
  <Lines>11</Lines>
  <Paragraphs>3</Paragraphs>
  <TotalTime>2</TotalTime>
  <ScaleCrop>false</ScaleCrop>
  <LinksUpToDate>false</LinksUpToDate>
  <CharactersWithSpaces>585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2024-10-28T06:42:00Z</dcterms:created>
  <dc:creator>Administrator</dc:creator>
  <cp:lastModifiedBy>金柏君</cp:lastModifiedBy>
  <cp:lastPrinted>2025-01-16T01:07:00Z</cp:lastPrinted>
  <dcterms:modified xsi:type="dcterms:W3CDTF">2026-06-08T13:08:17Z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F4DA6D121D354349A33198B2C65EFD15_12</vt:lpwstr>
  </property>
  <property fmtid="{D5CDD505-2E9C-101B-9397-08002B2CF9AE}" pid="4" name="KSOTemplateDocerSaveRecord">
    <vt:lpwstr>eyJoZGlkIjoiMGRjYjNmYzlkNDQ1NzA5ZjljYjM1Y2M0MDdiYjNiZjMiLCJ1c2VySWQiOiI3MTYzMTc1OTIifQ==</vt:lpwstr>
  </property>
</Properties>
</file>